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A30D1" w14:textId="77777777" w:rsidR="000F66C9" w:rsidRDefault="000F66C9" w:rsidP="000F66C9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>‘THE WESTERN MIND’</w:t>
      </w:r>
    </w:p>
    <w:p w14:paraId="373F8909" w14:textId="50750B12" w:rsidR="000F66C9" w:rsidRDefault="000F66C9" w:rsidP="000F66C9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>EXAM QUESTIONS</w:t>
      </w:r>
      <w:r w:rsidR="00B443B7">
        <w:rPr>
          <w:rFonts w:ascii="Arial" w:eastAsia="宋体" w:hAnsi="Arial" w:cs="Arial"/>
          <w:color w:val="363636"/>
          <w:sz w:val="18"/>
          <w:szCs w:val="18"/>
        </w:rPr>
        <w:t xml:space="preserve">  </w:t>
      </w:r>
    </w:p>
    <w:p w14:paraId="0A21DF02" w14:textId="6059BF0F" w:rsidR="00B443B7" w:rsidRDefault="00B443B7" w:rsidP="000F66C9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>(One Hour and a Half)</w:t>
      </w:r>
    </w:p>
    <w:p w14:paraId="72C8CB7A" w14:textId="77777777" w:rsidR="006E5442" w:rsidRDefault="006E5442" w:rsidP="000F66C9">
      <w:pPr>
        <w:rPr>
          <w:rFonts w:ascii="Arial" w:eastAsia="宋体" w:hAnsi="Arial" w:cs="Arial"/>
          <w:color w:val="363636"/>
          <w:sz w:val="18"/>
          <w:szCs w:val="18"/>
        </w:rPr>
      </w:pPr>
    </w:p>
    <w:p w14:paraId="5E1EC9C9" w14:textId="5E3001FA" w:rsidR="006E5442" w:rsidRDefault="006E5442" w:rsidP="000F66C9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>Please answer three questions</w:t>
      </w:r>
    </w:p>
    <w:p w14:paraId="018C9AF8" w14:textId="77777777" w:rsidR="00B443B7" w:rsidRDefault="00B443B7" w:rsidP="000F66C9">
      <w:pPr>
        <w:rPr>
          <w:rFonts w:ascii="Arial" w:eastAsia="宋体" w:hAnsi="Arial" w:cs="Arial"/>
          <w:color w:val="363636"/>
          <w:sz w:val="18"/>
          <w:szCs w:val="18"/>
        </w:rPr>
      </w:pPr>
    </w:p>
    <w:p w14:paraId="6E0379F7" w14:textId="77777777" w:rsidR="00B443B7" w:rsidRDefault="00B443B7" w:rsidP="000F66C9">
      <w:pPr>
        <w:rPr>
          <w:rFonts w:ascii="Arial" w:eastAsia="宋体" w:hAnsi="Arial" w:cs="Arial"/>
          <w:color w:val="363636"/>
          <w:sz w:val="18"/>
          <w:szCs w:val="18"/>
        </w:rPr>
      </w:pPr>
      <w:bookmarkStart w:id="0" w:name="_GoBack"/>
      <w:bookmarkEnd w:id="0"/>
    </w:p>
    <w:p w14:paraId="1B78E036" w14:textId="77777777" w:rsidR="000F66C9" w:rsidRDefault="000F66C9" w:rsidP="000F66C9">
      <w:pPr>
        <w:rPr>
          <w:rFonts w:ascii="Arial" w:eastAsia="宋体" w:hAnsi="Arial" w:cs="Arial"/>
          <w:color w:val="363636"/>
          <w:sz w:val="18"/>
          <w:szCs w:val="18"/>
        </w:rPr>
      </w:pPr>
    </w:p>
    <w:p w14:paraId="145C0378" w14:textId="645CF4DF" w:rsidR="00BD1BD4" w:rsidRDefault="000F66C9" w:rsidP="000F66C9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>1.</w:t>
      </w:r>
      <w:r w:rsidR="00265BCC">
        <w:rPr>
          <w:rFonts w:ascii="Arial" w:eastAsia="宋体" w:hAnsi="Arial" w:cs="Arial"/>
          <w:color w:val="363636"/>
          <w:sz w:val="18"/>
          <w:szCs w:val="18"/>
        </w:rPr>
        <w:t xml:space="preserve"> </w:t>
      </w:r>
      <w:r>
        <w:rPr>
          <w:rFonts w:ascii="Arial" w:eastAsia="宋体" w:hAnsi="Arial" w:cs="Arial"/>
          <w:color w:val="363636"/>
          <w:sz w:val="18"/>
          <w:szCs w:val="18"/>
        </w:rPr>
        <w:t>What is the nature of Charles Taylor's critique of contemporary Western moral philosophy?</w:t>
      </w:r>
      <w:r w:rsidR="00AF0F7B">
        <w:rPr>
          <w:rFonts w:ascii="Arial" w:eastAsia="宋体" w:hAnsi="Arial" w:cs="Arial"/>
          <w:color w:val="363636"/>
          <w:sz w:val="18"/>
          <w:szCs w:val="18"/>
        </w:rPr>
        <w:t xml:space="preserve"> Do you agree with him on the basis of the texts you have studied?</w:t>
      </w:r>
    </w:p>
    <w:p w14:paraId="28FDC2ED" w14:textId="77777777" w:rsidR="000F66C9" w:rsidRDefault="000F66C9" w:rsidP="000F66C9">
      <w:pPr>
        <w:rPr>
          <w:rFonts w:ascii="Arial" w:eastAsia="宋体" w:hAnsi="Arial" w:cs="Arial"/>
          <w:color w:val="363636"/>
          <w:sz w:val="18"/>
          <w:szCs w:val="18"/>
        </w:rPr>
      </w:pPr>
    </w:p>
    <w:p w14:paraId="6A30FB99" w14:textId="186A89ED" w:rsidR="000F66C9" w:rsidRDefault="000F66C9" w:rsidP="000F66C9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>2.</w:t>
      </w:r>
      <w:r w:rsidR="00265BCC">
        <w:rPr>
          <w:rFonts w:ascii="Arial" w:eastAsia="宋体" w:hAnsi="Arial" w:cs="Arial"/>
          <w:color w:val="363636"/>
          <w:sz w:val="18"/>
          <w:szCs w:val="18"/>
        </w:rPr>
        <w:t xml:space="preserve"> </w:t>
      </w:r>
      <w:r>
        <w:rPr>
          <w:rFonts w:ascii="Arial" w:eastAsia="宋体" w:hAnsi="Arial" w:cs="Arial"/>
          <w:color w:val="363636"/>
          <w:sz w:val="18"/>
          <w:szCs w:val="18"/>
        </w:rPr>
        <w:t xml:space="preserve">Either: How does Plato </w:t>
      </w:r>
      <w:r w:rsidR="003D4F3F">
        <w:rPr>
          <w:rFonts w:ascii="Arial" w:eastAsia="宋体" w:hAnsi="Arial" w:cs="Arial"/>
          <w:color w:val="363636"/>
          <w:sz w:val="18"/>
          <w:szCs w:val="18"/>
        </w:rPr>
        <w:t>understand life before birth</w:t>
      </w:r>
      <w:r>
        <w:rPr>
          <w:rFonts w:ascii="Arial" w:eastAsia="宋体" w:hAnsi="Arial" w:cs="Arial"/>
          <w:color w:val="363636"/>
          <w:sz w:val="18"/>
          <w:szCs w:val="18"/>
        </w:rPr>
        <w:t>?</w:t>
      </w:r>
    </w:p>
    <w:p w14:paraId="7431016F" w14:textId="77777777" w:rsidR="000F66C9" w:rsidRDefault="000F66C9" w:rsidP="000F66C9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 xml:space="preserve">Or: Where does Plato think the source of true knowledge lies? </w:t>
      </w:r>
    </w:p>
    <w:p w14:paraId="1710EBE6" w14:textId="77777777" w:rsidR="000F66C9" w:rsidRDefault="000F66C9" w:rsidP="000F66C9">
      <w:pPr>
        <w:rPr>
          <w:rFonts w:ascii="Arial" w:eastAsia="宋体" w:hAnsi="Arial" w:cs="Arial"/>
          <w:color w:val="363636"/>
          <w:sz w:val="18"/>
          <w:szCs w:val="18"/>
        </w:rPr>
      </w:pPr>
    </w:p>
    <w:p w14:paraId="6B7F5962" w14:textId="2085DA1A" w:rsidR="000F66C9" w:rsidRDefault="000F66C9" w:rsidP="000F66C9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>3. Either: What do you think Aristotle means by 'being'?</w:t>
      </w:r>
    </w:p>
    <w:p w14:paraId="0F950602" w14:textId="77777777" w:rsidR="000F66C9" w:rsidRDefault="000F66C9" w:rsidP="000F66C9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>Or: What role does 'reason' play in Aristotle's thinking about the human?</w:t>
      </w:r>
    </w:p>
    <w:p w14:paraId="63142283" w14:textId="77777777" w:rsidR="000F66C9" w:rsidRDefault="000F66C9" w:rsidP="000F66C9">
      <w:pPr>
        <w:rPr>
          <w:rFonts w:ascii="Arial" w:eastAsia="宋体" w:hAnsi="Arial" w:cs="Arial"/>
          <w:color w:val="363636"/>
          <w:sz w:val="18"/>
          <w:szCs w:val="18"/>
        </w:rPr>
      </w:pPr>
    </w:p>
    <w:p w14:paraId="50ACB0C2" w14:textId="68500BB7" w:rsidR="00540A39" w:rsidRDefault="00540A39" w:rsidP="00540A39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>4.</w:t>
      </w:r>
      <w:r w:rsidR="00265BCC">
        <w:rPr>
          <w:rFonts w:ascii="Arial" w:eastAsia="宋体" w:hAnsi="Arial" w:cs="Arial"/>
          <w:color w:val="363636"/>
          <w:sz w:val="18"/>
          <w:szCs w:val="18"/>
        </w:rPr>
        <w:t xml:space="preserve"> </w:t>
      </w:r>
      <w:r>
        <w:rPr>
          <w:rFonts w:ascii="Arial" w:eastAsia="宋体" w:hAnsi="Arial" w:cs="Arial"/>
          <w:color w:val="363636"/>
          <w:sz w:val="18"/>
          <w:szCs w:val="18"/>
        </w:rPr>
        <w:t xml:space="preserve">Either: What are the implications of Augustine naming God as 'unchanging Being'? </w:t>
      </w:r>
      <w:r w:rsidR="002B16DD">
        <w:rPr>
          <w:rFonts w:ascii="Arial" w:eastAsia="宋体" w:hAnsi="Arial" w:cs="Arial"/>
          <w:color w:val="363636"/>
          <w:sz w:val="18"/>
          <w:szCs w:val="18"/>
        </w:rPr>
        <w:t>Is this Platonism, Christianity, both or neither?</w:t>
      </w:r>
    </w:p>
    <w:p w14:paraId="0C05E2FD" w14:textId="77777777" w:rsidR="00540A39" w:rsidRDefault="00540A39" w:rsidP="00540A39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 xml:space="preserve">Or: How does Thomas Aquinas link metaphysics with the Christian doctrine of God the Creator? </w:t>
      </w:r>
    </w:p>
    <w:p w14:paraId="58E1B596" w14:textId="77777777" w:rsidR="00540A39" w:rsidRDefault="00540A39" w:rsidP="00540A39">
      <w:pPr>
        <w:rPr>
          <w:rFonts w:ascii="Arial" w:eastAsia="宋体" w:hAnsi="Arial" w:cs="Arial"/>
          <w:color w:val="363636"/>
          <w:sz w:val="18"/>
          <w:szCs w:val="18"/>
        </w:rPr>
      </w:pPr>
    </w:p>
    <w:p w14:paraId="2EB4B33B" w14:textId="28975B22" w:rsidR="00540A39" w:rsidRDefault="00540A39" w:rsidP="00540A39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>5.</w:t>
      </w:r>
      <w:r w:rsidR="00265BCC">
        <w:rPr>
          <w:rFonts w:ascii="Arial" w:eastAsia="宋体" w:hAnsi="Arial" w:cs="Arial"/>
          <w:color w:val="363636"/>
          <w:sz w:val="18"/>
          <w:szCs w:val="18"/>
        </w:rPr>
        <w:t xml:space="preserve"> </w:t>
      </w:r>
      <w:r>
        <w:rPr>
          <w:rFonts w:ascii="Arial" w:eastAsia="宋体" w:hAnsi="Arial" w:cs="Arial"/>
          <w:color w:val="363636"/>
          <w:sz w:val="18"/>
          <w:szCs w:val="18"/>
        </w:rPr>
        <w:t>Either: What kind of theory of l</w:t>
      </w:r>
      <w:r w:rsidR="00B22433">
        <w:rPr>
          <w:rFonts w:ascii="Arial" w:eastAsia="宋体" w:hAnsi="Arial" w:cs="Arial"/>
          <w:color w:val="363636"/>
          <w:sz w:val="18"/>
          <w:szCs w:val="18"/>
        </w:rPr>
        <w:t>anguage emerges from Eckhart's S</w:t>
      </w:r>
      <w:r>
        <w:rPr>
          <w:rFonts w:ascii="Arial" w:eastAsia="宋体" w:hAnsi="Arial" w:cs="Arial"/>
          <w:color w:val="363636"/>
          <w:sz w:val="18"/>
          <w:szCs w:val="18"/>
        </w:rPr>
        <w:t>ermon 5?</w:t>
      </w:r>
    </w:p>
    <w:p w14:paraId="654CA3AA" w14:textId="77777777" w:rsidR="00540A39" w:rsidRDefault="00540A39" w:rsidP="00540A39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>Or: How does philosophy change when a medieval thinker produces philosophy in the form of a spoken sermon and in the German language?</w:t>
      </w:r>
    </w:p>
    <w:p w14:paraId="482FAAAA" w14:textId="77777777" w:rsidR="00540A39" w:rsidRDefault="00540A39" w:rsidP="00540A39">
      <w:pPr>
        <w:rPr>
          <w:rFonts w:ascii="Arial" w:eastAsia="宋体" w:hAnsi="Arial" w:cs="Arial"/>
          <w:color w:val="363636"/>
          <w:sz w:val="18"/>
          <w:szCs w:val="18"/>
        </w:rPr>
      </w:pPr>
    </w:p>
    <w:p w14:paraId="38837B4B" w14:textId="04541553" w:rsidR="00B22433" w:rsidRDefault="00540A39" w:rsidP="00B22433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>6.</w:t>
      </w:r>
      <w:r w:rsidR="00265BCC">
        <w:rPr>
          <w:rFonts w:ascii="Arial" w:eastAsia="宋体" w:hAnsi="Arial" w:cs="Arial"/>
          <w:color w:val="363636"/>
          <w:sz w:val="18"/>
          <w:szCs w:val="18"/>
        </w:rPr>
        <w:t xml:space="preserve"> </w:t>
      </w:r>
      <w:r w:rsidR="00B22433">
        <w:rPr>
          <w:rFonts w:ascii="Arial" w:eastAsia="宋体" w:hAnsi="Arial" w:cs="Arial"/>
          <w:color w:val="363636"/>
          <w:sz w:val="18"/>
          <w:szCs w:val="18"/>
        </w:rPr>
        <w:t>Why does Desca</w:t>
      </w:r>
      <w:r w:rsidR="00EA71A6">
        <w:rPr>
          <w:rFonts w:ascii="Arial" w:eastAsia="宋体" w:hAnsi="Arial" w:cs="Arial"/>
          <w:color w:val="363636"/>
          <w:sz w:val="18"/>
          <w:szCs w:val="18"/>
        </w:rPr>
        <w:t>rtes' philosophy begin in radical doubt and how good is this as a place to start?</w:t>
      </w:r>
    </w:p>
    <w:p w14:paraId="2A70036D" w14:textId="77777777" w:rsidR="00205A03" w:rsidRDefault="00205A03" w:rsidP="00B22433">
      <w:pPr>
        <w:rPr>
          <w:rFonts w:ascii="Arial" w:eastAsia="宋体" w:hAnsi="Arial" w:cs="Arial"/>
          <w:color w:val="363636"/>
          <w:sz w:val="18"/>
          <w:szCs w:val="18"/>
        </w:rPr>
      </w:pPr>
    </w:p>
    <w:p w14:paraId="4F138F5F" w14:textId="28C2CD2C" w:rsidR="000F66C9" w:rsidRDefault="00205A03" w:rsidP="00B22433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 xml:space="preserve">7. </w:t>
      </w:r>
      <w:r w:rsidR="00B22433">
        <w:rPr>
          <w:rFonts w:ascii="Arial" w:eastAsia="宋体" w:hAnsi="Arial" w:cs="Arial"/>
          <w:color w:val="363636"/>
          <w:sz w:val="18"/>
          <w:szCs w:val="18"/>
        </w:rPr>
        <w:t>How does Kant define 'enlightenment'</w:t>
      </w:r>
      <w:r w:rsidR="00827DD1">
        <w:rPr>
          <w:rFonts w:ascii="Arial" w:eastAsia="宋体" w:hAnsi="Arial" w:cs="Arial"/>
          <w:color w:val="363636"/>
          <w:sz w:val="18"/>
          <w:szCs w:val="18"/>
        </w:rPr>
        <w:t xml:space="preserve"> in ‘What is Enlightenment</w:t>
      </w:r>
      <w:r w:rsidR="00B22433">
        <w:rPr>
          <w:rFonts w:ascii="Arial" w:eastAsia="宋体" w:hAnsi="Arial" w:cs="Arial"/>
          <w:color w:val="363636"/>
          <w:sz w:val="18"/>
          <w:szCs w:val="18"/>
        </w:rPr>
        <w:t>?</w:t>
      </w:r>
      <w:r w:rsidR="00827DD1">
        <w:rPr>
          <w:rFonts w:ascii="Arial" w:eastAsia="宋体" w:hAnsi="Arial" w:cs="Arial"/>
          <w:color w:val="363636"/>
          <w:sz w:val="18"/>
          <w:szCs w:val="18"/>
        </w:rPr>
        <w:t>’</w:t>
      </w:r>
      <w:r w:rsidR="00C24119">
        <w:rPr>
          <w:rFonts w:ascii="Arial" w:eastAsia="宋体" w:hAnsi="Arial" w:cs="Arial"/>
          <w:color w:val="363636"/>
          <w:sz w:val="18"/>
          <w:szCs w:val="18"/>
        </w:rPr>
        <w:t>. [P</w:t>
      </w:r>
      <w:r w:rsidR="00827DD1">
        <w:rPr>
          <w:rFonts w:ascii="Arial" w:eastAsia="宋体" w:hAnsi="Arial" w:cs="Arial"/>
          <w:color w:val="363636"/>
          <w:sz w:val="18"/>
          <w:szCs w:val="18"/>
        </w:rPr>
        <w:t xml:space="preserve">lease do </w:t>
      </w:r>
      <w:r w:rsidR="00827DD1" w:rsidRPr="00827DD1">
        <w:rPr>
          <w:rFonts w:ascii="Arial" w:eastAsia="宋体" w:hAnsi="Arial" w:cs="Arial"/>
          <w:color w:val="363636"/>
          <w:sz w:val="18"/>
          <w:szCs w:val="18"/>
          <w:u w:val="single"/>
        </w:rPr>
        <w:t>not</w:t>
      </w:r>
      <w:r w:rsidR="00AF0F7B">
        <w:rPr>
          <w:rFonts w:ascii="Arial" w:eastAsia="宋体" w:hAnsi="Arial" w:cs="Arial"/>
          <w:color w:val="363636"/>
          <w:sz w:val="18"/>
          <w:szCs w:val="18"/>
        </w:rPr>
        <w:t xml:space="preserve"> choose</w:t>
      </w:r>
      <w:r w:rsidR="00055BA3">
        <w:rPr>
          <w:rFonts w:ascii="Arial" w:eastAsia="宋体" w:hAnsi="Arial" w:cs="Arial"/>
          <w:color w:val="363636"/>
          <w:sz w:val="18"/>
          <w:szCs w:val="18"/>
        </w:rPr>
        <w:t xml:space="preserve"> the second</w:t>
      </w:r>
      <w:r w:rsidR="00827DD1">
        <w:rPr>
          <w:rFonts w:ascii="Arial" w:eastAsia="宋体" w:hAnsi="Arial" w:cs="Arial"/>
          <w:color w:val="363636"/>
          <w:sz w:val="18"/>
          <w:szCs w:val="18"/>
        </w:rPr>
        <w:t xml:space="preserve"> question if you </w:t>
      </w:r>
      <w:r w:rsidR="00827DD1" w:rsidRPr="00827DD1">
        <w:rPr>
          <w:rFonts w:ascii="Arial" w:eastAsia="宋体" w:hAnsi="Arial" w:cs="Arial"/>
          <w:color w:val="363636"/>
          <w:sz w:val="18"/>
          <w:szCs w:val="18"/>
        </w:rPr>
        <w:t>answer</w:t>
      </w:r>
      <w:r w:rsidR="00827DD1">
        <w:rPr>
          <w:rFonts w:ascii="Arial" w:eastAsia="宋体" w:hAnsi="Arial" w:cs="Arial"/>
          <w:color w:val="363636"/>
          <w:sz w:val="18"/>
          <w:szCs w:val="18"/>
        </w:rPr>
        <w:t>ed</w:t>
      </w:r>
      <w:r w:rsidR="00827DD1" w:rsidRPr="00827DD1">
        <w:rPr>
          <w:rFonts w:ascii="Arial" w:eastAsia="宋体" w:hAnsi="Arial" w:cs="Arial"/>
          <w:color w:val="363636"/>
          <w:sz w:val="18"/>
          <w:szCs w:val="18"/>
        </w:rPr>
        <w:t xml:space="preserve"> the essay question on Kant]</w:t>
      </w:r>
      <w:r w:rsidR="00827DD1">
        <w:rPr>
          <w:rFonts w:ascii="Arial" w:eastAsia="宋体" w:hAnsi="Arial" w:cs="Arial"/>
          <w:color w:val="363636"/>
          <w:sz w:val="18"/>
          <w:szCs w:val="18"/>
        </w:rPr>
        <w:t xml:space="preserve"> </w:t>
      </w:r>
    </w:p>
    <w:p w14:paraId="77A45AC8" w14:textId="77777777" w:rsidR="00827DD1" w:rsidRDefault="00827DD1" w:rsidP="00B22433">
      <w:pPr>
        <w:rPr>
          <w:rFonts w:ascii="Arial" w:eastAsia="宋体" w:hAnsi="Arial" w:cs="Arial"/>
          <w:color w:val="363636"/>
          <w:sz w:val="18"/>
          <w:szCs w:val="18"/>
        </w:rPr>
      </w:pPr>
    </w:p>
    <w:p w14:paraId="465BB426" w14:textId="1665F3D3" w:rsidR="00827DD1" w:rsidRDefault="00205A03" w:rsidP="00B22433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>8</w:t>
      </w:r>
      <w:r w:rsidR="00827DD1">
        <w:rPr>
          <w:rFonts w:ascii="Arial" w:eastAsia="宋体" w:hAnsi="Arial" w:cs="Arial"/>
          <w:color w:val="363636"/>
          <w:sz w:val="18"/>
          <w:szCs w:val="18"/>
        </w:rPr>
        <w:t>.</w:t>
      </w:r>
      <w:r w:rsidR="00265BCC">
        <w:rPr>
          <w:rFonts w:ascii="Arial" w:eastAsia="宋体" w:hAnsi="Arial" w:cs="Arial"/>
          <w:color w:val="363636"/>
          <w:sz w:val="18"/>
          <w:szCs w:val="18"/>
        </w:rPr>
        <w:t xml:space="preserve"> </w:t>
      </w:r>
      <w:r w:rsidR="00AF0F7B">
        <w:rPr>
          <w:rFonts w:ascii="Arial" w:eastAsia="宋体" w:hAnsi="Arial" w:cs="Arial"/>
          <w:color w:val="363636"/>
          <w:sz w:val="18"/>
          <w:szCs w:val="18"/>
        </w:rPr>
        <w:t>Either: Set out your understanding of Heidegger’s metaphysics as developed in his Introduction to Metaphysics.</w:t>
      </w:r>
    </w:p>
    <w:p w14:paraId="509CC16A" w14:textId="2077190F" w:rsidR="00827DD1" w:rsidRDefault="00AF0F7B" w:rsidP="00B22433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 xml:space="preserve">Or: </w:t>
      </w:r>
      <w:r w:rsidR="00C24119">
        <w:rPr>
          <w:rFonts w:ascii="Arial" w:eastAsia="宋体" w:hAnsi="Arial" w:cs="Arial"/>
          <w:color w:val="363636"/>
          <w:sz w:val="18"/>
          <w:szCs w:val="18"/>
        </w:rPr>
        <w:t>Analyze some of the ways in which Levinas or Derrida, or both, critically responded to Kant’s metaphysics.</w:t>
      </w:r>
    </w:p>
    <w:p w14:paraId="3D36BAAD" w14:textId="6EFB88A0" w:rsidR="00827DD1" w:rsidRDefault="00C24119" w:rsidP="00B22433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>[P</w:t>
      </w:r>
      <w:r w:rsidR="00AF0F7B">
        <w:rPr>
          <w:rFonts w:ascii="Arial" w:eastAsia="宋体" w:hAnsi="Arial" w:cs="Arial"/>
          <w:color w:val="363636"/>
          <w:sz w:val="18"/>
          <w:szCs w:val="18"/>
        </w:rPr>
        <w:t xml:space="preserve">lease do </w:t>
      </w:r>
      <w:r w:rsidR="00AF0F7B" w:rsidRPr="00827DD1">
        <w:rPr>
          <w:rFonts w:ascii="Arial" w:eastAsia="宋体" w:hAnsi="Arial" w:cs="Arial"/>
          <w:color w:val="363636"/>
          <w:sz w:val="18"/>
          <w:szCs w:val="18"/>
          <w:u w:val="single"/>
        </w:rPr>
        <w:t>not</w:t>
      </w:r>
      <w:r w:rsidR="00AF0F7B">
        <w:rPr>
          <w:rFonts w:ascii="Arial" w:eastAsia="宋体" w:hAnsi="Arial" w:cs="Arial"/>
          <w:color w:val="363636"/>
          <w:sz w:val="18"/>
          <w:szCs w:val="18"/>
        </w:rPr>
        <w:t xml:space="preserve"> choose </w:t>
      </w:r>
      <w:r>
        <w:rPr>
          <w:rFonts w:ascii="Arial" w:eastAsia="宋体" w:hAnsi="Arial" w:cs="Arial"/>
          <w:color w:val="363636"/>
          <w:sz w:val="18"/>
          <w:szCs w:val="18"/>
        </w:rPr>
        <w:t xml:space="preserve">either of these </w:t>
      </w:r>
      <w:r w:rsidR="00AF0F7B">
        <w:rPr>
          <w:rFonts w:ascii="Arial" w:eastAsia="宋体" w:hAnsi="Arial" w:cs="Arial"/>
          <w:color w:val="363636"/>
          <w:sz w:val="18"/>
          <w:szCs w:val="18"/>
        </w:rPr>
        <w:t>question</w:t>
      </w:r>
      <w:r>
        <w:rPr>
          <w:rFonts w:ascii="Arial" w:eastAsia="宋体" w:hAnsi="Arial" w:cs="Arial"/>
          <w:color w:val="363636"/>
          <w:sz w:val="18"/>
          <w:szCs w:val="18"/>
        </w:rPr>
        <w:t>s</w:t>
      </w:r>
      <w:r w:rsidR="00AF0F7B">
        <w:rPr>
          <w:rFonts w:ascii="Arial" w:eastAsia="宋体" w:hAnsi="Arial" w:cs="Arial"/>
          <w:color w:val="363636"/>
          <w:sz w:val="18"/>
          <w:szCs w:val="18"/>
        </w:rPr>
        <w:t xml:space="preserve"> if you </w:t>
      </w:r>
      <w:r w:rsidR="00AF0F7B" w:rsidRPr="00827DD1">
        <w:rPr>
          <w:rFonts w:ascii="Arial" w:eastAsia="宋体" w:hAnsi="Arial" w:cs="Arial"/>
          <w:color w:val="363636"/>
          <w:sz w:val="18"/>
          <w:szCs w:val="18"/>
        </w:rPr>
        <w:t>answer</w:t>
      </w:r>
      <w:r w:rsidR="00AF0F7B">
        <w:rPr>
          <w:rFonts w:ascii="Arial" w:eastAsia="宋体" w:hAnsi="Arial" w:cs="Arial"/>
          <w:color w:val="363636"/>
          <w:sz w:val="18"/>
          <w:szCs w:val="18"/>
        </w:rPr>
        <w:t>ed the essay question on Heidegger</w:t>
      </w:r>
      <w:r w:rsidR="00AF0F7B" w:rsidRPr="00827DD1">
        <w:rPr>
          <w:rFonts w:ascii="Arial" w:eastAsia="宋体" w:hAnsi="Arial" w:cs="Arial"/>
          <w:color w:val="363636"/>
          <w:sz w:val="18"/>
          <w:szCs w:val="18"/>
        </w:rPr>
        <w:t>]</w:t>
      </w:r>
    </w:p>
    <w:p w14:paraId="42B55105" w14:textId="77777777" w:rsidR="00C24119" w:rsidRDefault="00C24119" w:rsidP="00B22433">
      <w:pPr>
        <w:rPr>
          <w:rFonts w:ascii="Arial" w:eastAsia="宋体" w:hAnsi="Arial" w:cs="Arial"/>
          <w:color w:val="363636"/>
          <w:sz w:val="18"/>
          <w:szCs w:val="18"/>
        </w:rPr>
      </w:pPr>
    </w:p>
    <w:p w14:paraId="35CAD31F" w14:textId="34B38535" w:rsidR="00B679A5" w:rsidRDefault="00205A03" w:rsidP="00B679A5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>9</w:t>
      </w:r>
      <w:r w:rsidR="00C24119">
        <w:rPr>
          <w:rFonts w:ascii="Arial" w:eastAsia="宋体" w:hAnsi="Arial" w:cs="Arial"/>
          <w:color w:val="363636"/>
          <w:sz w:val="18"/>
          <w:szCs w:val="18"/>
        </w:rPr>
        <w:t>.</w:t>
      </w:r>
      <w:r w:rsidR="00265BCC">
        <w:rPr>
          <w:rFonts w:ascii="Arial" w:eastAsia="宋体" w:hAnsi="Arial" w:cs="Arial"/>
          <w:color w:val="363636"/>
          <w:sz w:val="18"/>
          <w:szCs w:val="18"/>
        </w:rPr>
        <w:t xml:space="preserve"> </w:t>
      </w:r>
      <w:r w:rsidR="00B679A5">
        <w:rPr>
          <w:rFonts w:ascii="Arial" w:eastAsia="宋体" w:hAnsi="Arial" w:cs="Arial"/>
          <w:color w:val="363636"/>
          <w:sz w:val="18"/>
          <w:szCs w:val="18"/>
        </w:rPr>
        <w:t xml:space="preserve">Discuss how any one modern Western philosopher has influenced any one modern Western religious thinker. </w:t>
      </w:r>
    </w:p>
    <w:p w14:paraId="194129D9" w14:textId="77777777" w:rsidR="00055BA3" w:rsidRDefault="00055BA3" w:rsidP="00B22433">
      <w:pPr>
        <w:rPr>
          <w:rFonts w:ascii="Arial" w:eastAsia="宋体" w:hAnsi="Arial" w:cs="Arial"/>
          <w:color w:val="363636"/>
          <w:sz w:val="18"/>
          <w:szCs w:val="18"/>
        </w:rPr>
      </w:pPr>
    </w:p>
    <w:p w14:paraId="4442BC9F" w14:textId="19120755" w:rsidR="00FC0FF6" w:rsidRDefault="00205A03" w:rsidP="00FC0FF6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>10</w:t>
      </w:r>
      <w:r w:rsidR="00055BA3">
        <w:rPr>
          <w:rFonts w:ascii="Arial" w:eastAsia="宋体" w:hAnsi="Arial" w:cs="Arial"/>
          <w:color w:val="363636"/>
          <w:sz w:val="18"/>
          <w:szCs w:val="18"/>
        </w:rPr>
        <w:t>.</w:t>
      </w:r>
      <w:r w:rsidR="00265BCC">
        <w:rPr>
          <w:rFonts w:ascii="Arial" w:eastAsia="宋体" w:hAnsi="Arial" w:cs="Arial"/>
          <w:color w:val="363636"/>
          <w:sz w:val="18"/>
          <w:szCs w:val="18"/>
        </w:rPr>
        <w:t xml:space="preserve"> </w:t>
      </w:r>
      <w:r w:rsidR="00B679A5">
        <w:rPr>
          <w:rFonts w:ascii="Arial" w:eastAsia="宋体" w:hAnsi="Arial" w:cs="Arial"/>
          <w:color w:val="363636"/>
          <w:sz w:val="18"/>
          <w:szCs w:val="18"/>
        </w:rPr>
        <w:t>Compare and contrast any one Western thinker you have studied on this course with any one Chinese thinker.</w:t>
      </w:r>
      <w:r w:rsidR="00FC0FF6">
        <w:rPr>
          <w:rFonts w:ascii="Arial" w:eastAsia="宋体" w:hAnsi="Arial" w:cs="Arial"/>
          <w:color w:val="363636"/>
          <w:sz w:val="18"/>
          <w:szCs w:val="18"/>
        </w:rPr>
        <w:t xml:space="preserve"> [Please do </w:t>
      </w:r>
      <w:r w:rsidR="00FC0FF6" w:rsidRPr="00827DD1">
        <w:rPr>
          <w:rFonts w:ascii="Arial" w:eastAsia="宋体" w:hAnsi="Arial" w:cs="Arial"/>
          <w:color w:val="363636"/>
          <w:sz w:val="18"/>
          <w:szCs w:val="18"/>
          <w:u w:val="single"/>
        </w:rPr>
        <w:t>not</w:t>
      </w:r>
      <w:r w:rsidR="00FC0FF6">
        <w:rPr>
          <w:rFonts w:ascii="Arial" w:eastAsia="宋体" w:hAnsi="Arial" w:cs="Arial"/>
          <w:color w:val="363636"/>
          <w:sz w:val="18"/>
          <w:szCs w:val="18"/>
        </w:rPr>
        <w:t xml:space="preserve"> choose </w:t>
      </w:r>
      <w:r w:rsidR="00816E9F">
        <w:rPr>
          <w:rFonts w:ascii="Arial" w:eastAsia="宋体" w:hAnsi="Arial" w:cs="Arial"/>
          <w:color w:val="363636"/>
          <w:sz w:val="18"/>
          <w:szCs w:val="18"/>
        </w:rPr>
        <w:t xml:space="preserve">this </w:t>
      </w:r>
      <w:r w:rsidR="00FC0FF6">
        <w:rPr>
          <w:rFonts w:ascii="Arial" w:eastAsia="宋体" w:hAnsi="Arial" w:cs="Arial"/>
          <w:color w:val="363636"/>
          <w:sz w:val="18"/>
          <w:szCs w:val="18"/>
        </w:rPr>
        <w:t xml:space="preserve">question if you </w:t>
      </w:r>
      <w:r w:rsidR="00FC0FF6" w:rsidRPr="00827DD1">
        <w:rPr>
          <w:rFonts w:ascii="Arial" w:eastAsia="宋体" w:hAnsi="Arial" w:cs="Arial"/>
          <w:color w:val="363636"/>
          <w:sz w:val="18"/>
          <w:szCs w:val="18"/>
        </w:rPr>
        <w:t>answer</w:t>
      </w:r>
      <w:r w:rsidR="00FC0FF6">
        <w:rPr>
          <w:rFonts w:ascii="Arial" w:eastAsia="宋体" w:hAnsi="Arial" w:cs="Arial"/>
          <w:color w:val="363636"/>
          <w:sz w:val="18"/>
          <w:szCs w:val="18"/>
        </w:rPr>
        <w:t xml:space="preserve">ed the essay </w:t>
      </w:r>
      <w:r w:rsidR="00816E9F">
        <w:rPr>
          <w:rFonts w:ascii="Arial" w:eastAsia="宋体" w:hAnsi="Arial" w:cs="Arial"/>
          <w:color w:val="363636"/>
          <w:sz w:val="18"/>
          <w:szCs w:val="18"/>
        </w:rPr>
        <w:t>question on this topic</w:t>
      </w:r>
      <w:r w:rsidR="00FC0FF6" w:rsidRPr="00827DD1">
        <w:rPr>
          <w:rFonts w:ascii="Arial" w:eastAsia="宋体" w:hAnsi="Arial" w:cs="Arial"/>
          <w:color w:val="363636"/>
          <w:sz w:val="18"/>
          <w:szCs w:val="18"/>
        </w:rPr>
        <w:t>]</w:t>
      </w:r>
    </w:p>
    <w:p w14:paraId="6F46FC59" w14:textId="5F7C7288" w:rsidR="00B679A5" w:rsidRDefault="00B679A5" w:rsidP="00B679A5">
      <w:pPr>
        <w:rPr>
          <w:rFonts w:ascii="Arial" w:eastAsia="宋体" w:hAnsi="Arial" w:cs="Arial"/>
          <w:color w:val="363636"/>
          <w:sz w:val="18"/>
          <w:szCs w:val="18"/>
        </w:rPr>
      </w:pPr>
    </w:p>
    <w:p w14:paraId="58B517D4" w14:textId="1AC79AA2" w:rsidR="00E43FE1" w:rsidRDefault="00205A03" w:rsidP="00B679A5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>11</w:t>
      </w:r>
      <w:r w:rsidR="00E43FE1">
        <w:rPr>
          <w:rFonts w:ascii="Arial" w:eastAsia="宋体" w:hAnsi="Arial" w:cs="Arial"/>
          <w:color w:val="363636"/>
          <w:sz w:val="18"/>
          <w:szCs w:val="18"/>
        </w:rPr>
        <w:t>.</w:t>
      </w:r>
      <w:r w:rsidR="00265BCC">
        <w:rPr>
          <w:rFonts w:ascii="Arial" w:eastAsia="宋体" w:hAnsi="Arial" w:cs="Arial"/>
          <w:color w:val="363636"/>
          <w:sz w:val="18"/>
          <w:szCs w:val="18"/>
        </w:rPr>
        <w:t xml:space="preserve"> </w:t>
      </w:r>
      <w:r w:rsidR="00E43FE1">
        <w:rPr>
          <w:rFonts w:ascii="Arial" w:eastAsia="宋体" w:hAnsi="Arial" w:cs="Arial"/>
          <w:color w:val="363636"/>
          <w:sz w:val="18"/>
          <w:szCs w:val="18"/>
        </w:rPr>
        <w:t>Either: Defend the idea that there is a distinctively Western ‘mind’, and define its characteristics on the basis of the texts you have studied.</w:t>
      </w:r>
    </w:p>
    <w:p w14:paraId="74BA8EDF" w14:textId="4FEF2821" w:rsidR="00E43FE1" w:rsidRDefault="00E43FE1" w:rsidP="00B679A5">
      <w:pPr>
        <w:rPr>
          <w:rFonts w:ascii="Arial" w:eastAsia="宋体" w:hAnsi="Arial" w:cs="Arial"/>
          <w:color w:val="363636"/>
          <w:sz w:val="18"/>
          <w:szCs w:val="18"/>
        </w:rPr>
      </w:pPr>
      <w:r>
        <w:rPr>
          <w:rFonts w:ascii="Arial" w:eastAsia="宋体" w:hAnsi="Arial" w:cs="Arial"/>
          <w:color w:val="363636"/>
          <w:sz w:val="18"/>
          <w:szCs w:val="18"/>
        </w:rPr>
        <w:t xml:space="preserve">Or: </w:t>
      </w:r>
      <w:r w:rsidR="00EB4EE7">
        <w:rPr>
          <w:rFonts w:ascii="Arial" w:eastAsia="宋体" w:hAnsi="Arial" w:cs="Arial"/>
          <w:color w:val="363636"/>
          <w:sz w:val="18"/>
          <w:szCs w:val="18"/>
        </w:rPr>
        <w:t xml:space="preserve">Offer a refutation of the idea that there is really a distinctively Western mind. </w:t>
      </w:r>
    </w:p>
    <w:p w14:paraId="08A8B8F3" w14:textId="77777777" w:rsidR="00055BA3" w:rsidRDefault="00055BA3" w:rsidP="00B22433">
      <w:pPr>
        <w:rPr>
          <w:rFonts w:ascii="Arial" w:eastAsia="宋体" w:hAnsi="Arial" w:cs="Arial"/>
          <w:color w:val="363636"/>
          <w:sz w:val="18"/>
          <w:szCs w:val="18"/>
        </w:rPr>
      </w:pPr>
    </w:p>
    <w:p w14:paraId="4BCBE844" w14:textId="77777777" w:rsidR="00055BA3" w:rsidRDefault="00055BA3" w:rsidP="00B22433">
      <w:pPr>
        <w:rPr>
          <w:rFonts w:ascii="Arial" w:eastAsia="宋体" w:hAnsi="Arial" w:cs="Arial"/>
          <w:color w:val="363636"/>
          <w:sz w:val="18"/>
          <w:szCs w:val="18"/>
        </w:rPr>
      </w:pPr>
    </w:p>
    <w:p w14:paraId="1EF93816" w14:textId="77777777" w:rsidR="00C24119" w:rsidRDefault="00C24119" w:rsidP="00B22433">
      <w:pPr>
        <w:rPr>
          <w:rFonts w:ascii="Arial" w:eastAsia="宋体" w:hAnsi="Arial" w:cs="Arial"/>
          <w:color w:val="363636"/>
          <w:sz w:val="18"/>
          <w:szCs w:val="18"/>
        </w:rPr>
      </w:pPr>
    </w:p>
    <w:p w14:paraId="5D2FCDC9" w14:textId="77777777" w:rsidR="00582F03" w:rsidRDefault="00582F03" w:rsidP="00B22433">
      <w:pPr>
        <w:rPr>
          <w:rFonts w:ascii="Arial" w:eastAsia="宋体" w:hAnsi="Arial" w:cs="Arial"/>
          <w:color w:val="363636"/>
          <w:sz w:val="18"/>
          <w:szCs w:val="18"/>
        </w:rPr>
      </w:pPr>
    </w:p>
    <w:p w14:paraId="3C70168A" w14:textId="77777777" w:rsidR="000F66C9" w:rsidRDefault="000F66C9" w:rsidP="000F66C9"/>
    <w:sectPr w:rsidR="000F66C9" w:rsidSect="009D453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C9"/>
    <w:rsid w:val="000412AA"/>
    <w:rsid w:val="00055BA3"/>
    <w:rsid w:val="000F66C9"/>
    <w:rsid w:val="00125978"/>
    <w:rsid w:val="0016680E"/>
    <w:rsid w:val="001A6E8D"/>
    <w:rsid w:val="001E3613"/>
    <w:rsid w:val="00205A03"/>
    <w:rsid w:val="00265BCC"/>
    <w:rsid w:val="00277759"/>
    <w:rsid w:val="00292018"/>
    <w:rsid w:val="002B16DD"/>
    <w:rsid w:val="002B1794"/>
    <w:rsid w:val="003136F0"/>
    <w:rsid w:val="00341E98"/>
    <w:rsid w:val="00345615"/>
    <w:rsid w:val="003A64BE"/>
    <w:rsid w:val="003D4F3F"/>
    <w:rsid w:val="003E7ADA"/>
    <w:rsid w:val="004205FB"/>
    <w:rsid w:val="00427A26"/>
    <w:rsid w:val="00511AEE"/>
    <w:rsid w:val="00521F06"/>
    <w:rsid w:val="00540A39"/>
    <w:rsid w:val="00582F03"/>
    <w:rsid w:val="005D5FE1"/>
    <w:rsid w:val="006015C4"/>
    <w:rsid w:val="00623F89"/>
    <w:rsid w:val="00686108"/>
    <w:rsid w:val="006E5442"/>
    <w:rsid w:val="0071455C"/>
    <w:rsid w:val="00773BC4"/>
    <w:rsid w:val="007B38E9"/>
    <w:rsid w:val="00816E9F"/>
    <w:rsid w:val="00827DD1"/>
    <w:rsid w:val="00860E15"/>
    <w:rsid w:val="0088788B"/>
    <w:rsid w:val="008927F3"/>
    <w:rsid w:val="0090773E"/>
    <w:rsid w:val="009874AC"/>
    <w:rsid w:val="009D4538"/>
    <w:rsid w:val="009E51A6"/>
    <w:rsid w:val="00A94172"/>
    <w:rsid w:val="00AF0F7B"/>
    <w:rsid w:val="00B22433"/>
    <w:rsid w:val="00B36673"/>
    <w:rsid w:val="00B443B7"/>
    <w:rsid w:val="00B679A5"/>
    <w:rsid w:val="00BA44FF"/>
    <w:rsid w:val="00BC2664"/>
    <w:rsid w:val="00BC7DD9"/>
    <w:rsid w:val="00BD1BD4"/>
    <w:rsid w:val="00C24119"/>
    <w:rsid w:val="00C432E9"/>
    <w:rsid w:val="00D74A17"/>
    <w:rsid w:val="00DC4BA1"/>
    <w:rsid w:val="00E017CD"/>
    <w:rsid w:val="00E37524"/>
    <w:rsid w:val="00E43FE1"/>
    <w:rsid w:val="00E4467B"/>
    <w:rsid w:val="00E84CDE"/>
    <w:rsid w:val="00EA71A6"/>
    <w:rsid w:val="00EB4EE7"/>
    <w:rsid w:val="00EC08EA"/>
    <w:rsid w:val="00ED4793"/>
    <w:rsid w:val="00EE45D7"/>
    <w:rsid w:val="00F50832"/>
    <w:rsid w:val="00FC0FF6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C02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66C9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320</Words>
  <Characters>1752</Characters>
  <Application>Microsoft Macintosh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Davies</dc:creator>
  <cp:keywords/>
  <dc:description/>
  <cp:lastModifiedBy>Oliver Davies</cp:lastModifiedBy>
  <cp:revision>12</cp:revision>
  <dcterms:created xsi:type="dcterms:W3CDTF">2017-05-24T05:25:00Z</dcterms:created>
  <dcterms:modified xsi:type="dcterms:W3CDTF">2017-06-08T10:55:00Z</dcterms:modified>
</cp:coreProperties>
</file>